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C3E76" w14:textId="37687544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z w:val="24"/>
          <w:szCs w:val="24"/>
        </w:rPr>
        <w:t>【様式</w:t>
      </w:r>
      <w:r w:rsidR="004B29F7">
        <w:rPr>
          <w:rFonts w:ascii="ＭＳ 明朝" w:eastAsia="ＭＳ 明朝" w:hAnsi="ＭＳ 明朝" w:hint="eastAsia"/>
          <w:color w:val="auto"/>
          <w:sz w:val="24"/>
          <w:szCs w:val="24"/>
        </w:rPr>
        <w:t>１</w:t>
      </w:r>
      <w:r w:rsidRPr="006A5B71">
        <w:rPr>
          <w:rFonts w:ascii="ＭＳ 明朝" w:eastAsia="ＭＳ 明朝" w:hAnsi="ＭＳ 明朝" w:hint="eastAsia"/>
          <w:color w:val="auto"/>
          <w:sz w:val="24"/>
          <w:szCs w:val="24"/>
        </w:rPr>
        <w:t>】</w:t>
      </w:r>
      <w:r w:rsidR="004B29F7">
        <w:rPr>
          <w:rFonts w:ascii="ＭＳ 明朝" w:eastAsia="ＭＳ 明朝" w:hAnsi="ＭＳ 明朝" w:hint="eastAsia"/>
          <w:color w:val="auto"/>
          <w:sz w:val="24"/>
          <w:szCs w:val="24"/>
        </w:rPr>
        <w:t>別紙</w:t>
      </w:r>
    </w:p>
    <w:p w14:paraId="20A509C3" w14:textId="77777777" w:rsidR="006A5B71" w:rsidRPr="006A5B71" w:rsidRDefault="006A5B71" w:rsidP="006A5B71">
      <w:pPr>
        <w:autoSpaceDE w:val="0"/>
        <w:autoSpaceDN w:val="0"/>
        <w:jc w:val="center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コンソーシアム構成書</w:t>
      </w:r>
    </w:p>
    <w:p w14:paraId="76744FF5" w14:textId="77777777" w:rsidR="006A5B71" w:rsidRPr="006A5B71" w:rsidRDefault="006A5B71" w:rsidP="006A5B71">
      <w:pPr>
        <w:autoSpaceDE w:val="0"/>
        <w:autoSpaceDN w:val="0"/>
        <w:jc w:val="center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672C6D34" w14:textId="77777777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 xml:space="preserve">　　　　　　　　　　　　　　　　　　　　　　　　　　　　</w:t>
      </w:r>
      <w:r w:rsidRPr="006A5B71">
        <w:rPr>
          <w:rFonts w:ascii="ＭＳ 明朝" w:eastAsia="ＭＳ 明朝" w:hAnsi="ＭＳ 明朝" w:hint="eastAsia"/>
          <w:color w:val="auto"/>
          <w:sz w:val="24"/>
          <w:szCs w:val="24"/>
        </w:rPr>
        <w:t>令和　　年　　月　　日</w:t>
      </w:r>
    </w:p>
    <w:p w14:paraId="2E663FD4" w14:textId="77777777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沖縄県知事　殿</w:t>
      </w:r>
    </w:p>
    <w:p w14:paraId="23AB7CFD" w14:textId="77777777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04E6A8A4" w14:textId="626727BF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 xml:space="preserve">　</w:t>
      </w:r>
      <w:r w:rsidRPr="006A5B71">
        <w:rPr>
          <w:rFonts w:ascii="ＭＳ 明朝" w:eastAsia="ＭＳ 明朝" w:hAnsi="ＭＳ 明朝" w:hint="eastAsia"/>
          <w:color w:val="auto"/>
          <w:sz w:val="24"/>
          <w:szCs w:val="24"/>
        </w:rPr>
        <w:t>令和７年度おきなわｅスポーツ推進事業</w:t>
      </w:r>
      <w:r w:rsidR="007572DB">
        <w:rPr>
          <w:rFonts w:ascii="ＭＳ 明朝" w:eastAsia="ＭＳ 明朝" w:hAnsi="ＭＳ 明朝" w:hint="eastAsia"/>
          <w:color w:val="auto"/>
          <w:sz w:val="24"/>
          <w:szCs w:val="24"/>
        </w:rPr>
        <w:t>補助金</w:t>
      </w: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に係る応募に関し、次のとおりコンソーシアムを構成します。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1777"/>
        <w:gridCol w:w="2665"/>
        <w:gridCol w:w="1772"/>
        <w:gridCol w:w="1787"/>
      </w:tblGrid>
      <w:tr w:rsidR="006A5B71" w:rsidRPr="006A5B71" w14:paraId="42A1C082" w14:textId="77777777" w:rsidTr="00216527">
        <w:trPr>
          <w:trHeight w:val="558"/>
        </w:trPr>
        <w:tc>
          <w:tcPr>
            <w:tcW w:w="3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04DE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コンソーシアム名</w:t>
            </w:r>
          </w:p>
        </w:tc>
        <w:tc>
          <w:tcPr>
            <w:tcW w:w="6308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A7FB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1C128873" w14:textId="77777777" w:rsidTr="00216527">
        <w:trPr>
          <w:trHeight w:val="385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303F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代表企業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9C9C56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所　在　地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6552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D7EB4" w14:textId="77777777" w:rsidR="006A5B71" w:rsidRPr="006A5B71" w:rsidRDefault="006A5B71" w:rsidP="0021652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㊞</w:t>
            </w:r>
          </w:p>
        </w:tc>
      </w:tr>
      <w:tr w:rsidR="006A5B71" w:rsidRPr="006A5B71" w14:paraId="3D9CDFDD" w14:textId="77777777" w:rsidTr="00216527">
        <w:trPr>
          <w:trHeight w:val="419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97215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A3BF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商号又は名称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C20C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1E075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6A0850FA" w14:textId="77777777" w:rsidTr="00216527">
        <w:trPr>
          <w:trHeight w:val="412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508C3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6DF4C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代表者氏名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3A119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82820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56C762F5" w14:textId="77777777" w:rsidTr="00216527">
        <w:trPr>
          <w:trHeight w:val="404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1782A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D0A5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部　署　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300E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21FBED5C" w14:textId="77777777" w:rsidTr="00216527">
        <w:trPr>
          <w:trHeight w:val="396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C293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34FC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担当者職氏名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E8ED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3D1436B7" w14:textId="77777777" w:rsidTr="00216527">
        <w:trPr>
          <w:trHeight w:val="415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DAEEC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C7F0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連　絡　先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233F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TEL:</w:t>
            </w:r>
          </w:p>
        </w:tc>
        <w:tc>
          <w:tcPr>
            <w:tcW w:w="3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F7CD1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E-mail;</w:t>
            </w:r>
          </w:p>
        </w:tc>
      </w:tr>
      <w:tr w:rsidR="006A5B71" w:rsidRPr="006A5B71" w14:paraId="7DF9EA8B" w14:textId="77777777" w:rsidTr="00216527">
        <w:trPr>
          <w:trHeight w:val="435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3EDA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23F4C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担当業務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30F97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56CA0A7C" w14:textId="77777777" w:rsidTr="00216527">
        <w:trPr>
          <w:trHeight w:val="371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A7DCC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構 成 員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CD383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所　在　地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F2C7A3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E18578" w14:textId="77777777" w:rsidR="006A5B71" w:rsidRPr="006A5B71" w:rsidRDefault="006A5B71" w:rsidP="0021652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㊞</w:t>
            </w:r>
          </w:p>
        </w:tc>
      </w:tr>
      <w:tr w:rsidR="006A5B71" w:rsidRPr="006A5B71" w14:paraId="7C2D91A9" w14:textId="77777777" w:rsidTr="00216527">
        <w:trPr>
          <w:trHeight w:val="420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1123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563C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商号又は名称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72D82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A8BB0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536905D5" w14:textId="77777777" w:rsidTr="00216527">
        <w:trPr>
          <w:trHeight w:val="412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39FF7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0AA131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代表者氏名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6C5B7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BF37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7040C8BD" w14:textId="77777777" w:rsidTr="00216527">
        <w:trPr>
          <w:trHeight w:val="404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1AD2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C4C71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部　署　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D6963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6EBFF2BE" w14:textId="77777777" w:rsidTr="00216527">
        <w:trPr>
          <w:trHeight w:val="410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1E955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1204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担当者職氏名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0C2DA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2A997017" w14:textId="77777777" w:rsidTr="00216527">
        <w:trPr>
          <w:trHeight w:val="402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D06326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89A05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連　絡　先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99D45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TEL:</w:t>
            </w:r>
          </w:p>
        </w:tc>
        <w:tc>
          <w:tcPr>
            <w:tcW w:w="3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2FF50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E-mail:</w:t>
            </w:r>
          </w:p>
        </w:tc>
      </w:tr>
      <w:tr w:rsidR="006A5B71" w:rsidRPr="006A5B71" w14:paraId="1042BE34" w14:textId="77777777" w:rsidTr="00216527">
        <w:trPr>
          <w:trHeight w:val="421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DEC8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816DE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担当業務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206F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75B89F45" w14:textId="77777777" w:rsidTr="00216527">
        <w:trPr>
          <w:trHeight w:val="385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877D7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構 成 員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567B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所　在　地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8D2E3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F2E86" w14:textId="77777777" w:rsidR="006A5B71" w:rsidRPr="006A5B71" w:rsidRDefault="006A5B71" w:rsidP="0021652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㊞</w:t>
            </w:r>
          </w:p>
        </w:tc>
      </w:tr>
      <w:tr w:rsidR="006A5B71" w:rsidRPr="006A5B71" w14:paraId="3D8DA4AF" w14:textId="77777777" w:rsidTr="00216527">
        <w:trPr>
          <w:trHeight w:val="420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31D0A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DF5F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商号又は名称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16C01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93E74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5A5906DF" w14:textId="77777777" w:rsidTr="00216527">
        <w:trPr>
          <w:trHeight w:val="412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39E6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17A2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代表者氏名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86A8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AE17A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32963004" w14:textId="77777777" w:rsidTr="00216527">
        <w:trPr>
          <w:trHeight w:val="404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9751A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BE22FC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部　署　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114C2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0A7EFA5B" w14:textId="77777777" w:rsidTr="00216527">
        <w:trPr>
          <w:trHeight w:val="424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E59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1A1E8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担当者職氏名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D345F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6A5B71" w:rsidRPr="006A5B71" w14:paraId="57EFD253" w14:textId="77777777" w:rsidTr="00216527">
        <w:trPr>
          <w:trHeight w:val="402"/>
        </w:trPr>
        <w:tc>
          <w:tcPr>
            <w:tcW w:w="1260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7205E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18F89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連　絡　先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6C6F5B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TEL:</w:t>
            </w:r>
          </w:p>
        </w:tc>
        <w:tc>
          <w:tcPr>
            <w:tcW w:w="3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8E82D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E-mail:</w:t>
            </w:r>
          </w:p>
        </w:tc>
      </w:tr>
      <w:tr w:rsidR="006A5B71" w:rsidRPr="006A5B71" w14:paraId="422202B2" w14:textId="77777777" w:rsidTr="00216527">
        <w:trPr>
          <w:trHeight w:val="403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49B09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C7CC9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6A5B71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担当業務</w:t>
            </w:r>
          </w:p>
        </w:tc>
        <w:tc>
          <w:tcPr>
            <w:tcW w:w="630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C2707" w14:textId="77777777" w:rsidR="006A5B71" w:rsidRPr="006A5B71" w:rsidRDefault="006A5B71" w:rsidP="0021652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</w:tbl>
    <w:p w14:paraId="2DCE479F" w14:textId="77777777" w:rsidR="006A5B71" w:rsidRPr="006A5B71" w:rsidRDefault="006A5B71" w:rsidP="006A5B71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注１「構成員」欄が不足する場合は、適宜、用紙を追加すること（割印を押印すること）。</w:t>
      </w:r>
    </w:p>
    <w:p w14:paraId="27DB33AD" w14:textId="05232855" w:rsidR="002526A2" w:rsidRPr="006A5B71" w:rsidRDefault="006A5B71" w:rsidP="006A5B71">
      <w:pPr>
        <w:autoSpaceDE w:val="0"/>
        <w:autoSpaceDN w:val="0"/>
        <w:ind w:left="488" w:hangingChars="200" w:hanging="488"/>
        <w:jc w:val="left"/>
        <w:rPr>
          <w:rFonts w:ascii="ＭＳ 明朝" w:eastAsia="ＭＳ 明朝" w:hAnsi="ＭＳ 明朝"/>
          <w:sz w:val="24"/>
          <w:szCs w:val="24"/>
        </w:rPr>
      </w:pPr>
      <w:r w:rsidRPr="006A5B71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注２「担当業務」欄には、コンソーシアムにおける本事業でのそれぞれの役割を簡潔に記載すること。</w:t>
      </w:r>
    </w:p>
    <w:sectPr w:rsidR="002526A2" w:rsidRPr="006A5B71" w:rsidSect="006A5B7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B71"/>
    <w:rsid w:val="00205359"/>
    <w:rsid w:val="002526A2"/>
    <w:rsid w:val="004B29F7"/>
    <w:rsid w:val="0052439A"/>
    <w:rsid w:val="006A5B71"/>
    <w:rsid w:val="007572DB"/>
    <w:rsid w:val="0076692E"/>
    <w:rsid w:val="007D0285"/>
    <w:rsid w:val="00AF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76DCB1"/>
  <w15:chartTrackingRefBased/>
  <w15:docId w15:val="{83C86522-F65E-43BF-8593-9D61B05E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B71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5B71"/>
    <w:pPr>
      <w:keepNext/>
      <w:keepLines/>
      <w:overflowPunct/>
      <w:adjustRightInd/>
      <w:spacing w:before="28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B71"/>
    <w:pPr>
      <w:keepNext/>
      <w:keepLines/>
      <w:overflowPunct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5B71"/>
    <w:pPr>
      <w:keepNext/>
      <w:keepLines/>
      <w:overflowPunct/>
      <w:adjustRightInd/>
      <w:spacing w:before="160" w:after="80" w:line="259" w:lineRule="auto"/>
      <w:jc w:val="left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jc w:val="left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ind w:leftChars="100" w:left="100"/>
      <w:jc w:val="left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ind w:leftChars="200" w:left="200"/>
      <w:jc w:val="left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ind w:leftChars="300" w:left="300"/>
      <w:jc w:val="left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ind w:leftChars="400" w:left="400"/>
      <w:jc w:val="left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B71"/>
    <w:pPr>
      <w:keepNext/>
      <w:keepLines/>
      <w:overflowPunct/>
      <w:adjustRightInd/>
      <w:spacing w:before="80" w:after="40" w:line="259" w:lineRule="auto"/>
      <w:ind w:leftChars="500" w:left="500"/>
      <w:jc w:val="left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5B7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5B7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5B7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5B7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5B71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5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5B71"/>
    <w:pPr>
      <w:numPr>
        <w:ilvl w:val="1"/>
      </w:numPr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5B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5B71"/>
    <w:pPr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5B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5B71"/>
    <w:pPr>
      <w:overflowPunct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5B7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5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5B7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5B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井上あかり</cp:lastModifiedBy>
  <cp:revision>3</cp:revision>
  <dcterms:created xsi:type="dcterms:W3CDTF">2025-09-17T07:01:00Z</dcterms:created>
  <dcterms:modified xsi:type="dcterms:W3CDTF">2025-09-19T08:27:00Z</dcterms:modified>
</cp:coreProperties>
</file>